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ACD66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How to Scribble in WPS Word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</w:p>
    <w:p w14:paraId="0B3B66CB">
      <w:pPr>
        <w:numPr>
          <w:ilvl w:val="0"/>
          <w:numId w:val="1"/>
        </w:num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Open WPS Word and navigate to the Review tab.</w:t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  <w:r>
        <w:drawing>
          <wp:inline distT="0" distB="0" distL="114300" distR="114300">
            <wp:extent cx="5265420" cy="2132330"/>
            <wp:effectExtent l="0" t="0" r="190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</w:p>
    <w:p w14:paraId="1528C601"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cs="Times New Roman"/>
          <w:sz w:val="32"/>
          <w:szCs w:val="32"/>
        </w:rPr>
        <w:t>Activate the Draw feature and select a pen to start writing freely on the document.</w:t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  <w:r>
        <w:drawing>
          <wp:inline distT="0" distB="0" distL="114300" distR="114300">
            <wp:extent cx="5261610" cy="1471930"/>
            <wp:effectExtent l="0" t="0" r="571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drawing>
          <wp:inline distT="0" distB="0" distL="114300" distR="114300">
            <wp:extent cx="5263515" cy="2143125"/>
            <wp:effectExtent l="0" t="0" r="381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A80C3B"/>
    <w:multiLevelType w:val="singleLevel"/>
    <w:tmpl w:val="57A80C3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C22FE"/>
    <w:rsid w:val="06EC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2026-09-21T09:45:00Z</dcterms:created>
  <dc:creator>Tina</dc:creator>
  <cp:lastModifiedBy>Tina</cp:lastModifiedBy>
  <dcterms:modified xsi:type="dcterms:W3CDTF">2026-09-21T09:47:16Z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8F43C11C9A644042BBFCE179F19C684E_11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