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CD556">
      <w:pPr>
        <w:pStyle w:val="2"/>
        <w:bidi w:val="0"/>
        <w:jc w:val="left"/>
        <w:rPr>
          <w:rFonts w:hint="eastAsia"/>
        </w:rPr>
      </w:pPr>
      <w:r>
        <w:rPr>
          <w:rFonts w:hint="eastAsia"/>
        </w:rPr>
        <w:t>Can I use my tablet without a computer</w:t>
      </w:r>
    </w:p>
    <w:p w14:paraId="5BFDEC59">
      <w:pPr>
        <w:rPr>
          <w:rFonts w:hint="eastAsia"/>
          <w:lang w:val="en-US" w:eastAsia="zh-CN"/>
        </w:rPr>
      </w:pPr>
      <w:r>
        <w:rPr>
          <w:rFonts w:hint="eastAsia"/>
          <w:lang w:val="en-US" w:eastAsia="zh-CN"/>
        </w:rPr>
        <w:t>All non-display tablets and display tablets on sale can work on a computer that runs Windows, Mac, or Linux. The drivers are available at https://www.ugee.com/download</w:t>
      </w:r>
    </w:p>
    <w:p w14:paraId="24703B97">
      <w:pPr>
        <w:rPr>
          <w:rFonts w:hint="eastAsia"/>
          <w:lang w:val="en-US" w:eastAsia="zh-CN"/>
        </w:rPr>
      </w:pPr>
      <w:r>
        <w:rPr>
          <w:rFonts w:hint="eastAsia"/>
          <w:lang w:val="en-US" w:eastAsia="zh-CN"/>
        </w:rPr>
        <w:t xml:space="preserve">Some drawing tablets and drawing displays can work on mobile devices like Android phones, iPhones, and Android tablets. For detailed information, please refer to the specification part on the official websites. </w:t>
      </w:r>
    </w:p>
    <w:p w14:paraId="4D24E661">
      <w:pPr>
        <w:rPr>
          <w:rFonts w:hint="default"/>
          <w:lang w:val="en-US" w:eastAsia="zh-CN"/>
        </w:rPr>
      </w:pPr>
      <w:r>
        <w:rPr>
          <w:rFonts w:hint="eastAsia"/>
          <w:lang w:val="en-US" w:eastAsia="zh-CN"/>
        </w:rPr>
        <w:t xml:space="preserve">We also have drawing pads running Android that can work standalone: Fun Drawing Pad UT2 and Trio Pad UT3.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F94CE9"/>
    <w:rsid w:val="45CC4FEA"/>
    <w:rsid w:val="4DF37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82</Words>
  <Characters>444</Characters>
  <Lines>0</Lines>
  <Paragraphs>0</Paragraphs>
  <TotalTime>10</TotalTime>
  <ScaleCrop>false</ScaleCrop>
  <LinksUpToDate>false</LinksUpToDate>
  <CharactersWithSpaces>525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2026-06-18T07:11:00Z</dcterms:created>
  <dc:creator>Administrator</dc:creator>
  <cp:lastModifiedBy>WPS_1658885665</cp:lastModifiedBy>
  <dcterms:modified xsi:type="dcterms:W3CDTF">2026-09-01T06:02:26Z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eyJoZGlkIjoiMTIzMzk3YTUwNjRhMTM5YWQ5MWYwZDYzNzdkYzllNGYiLCJ1c2VySWQiOiIxMzk1NjAwNjQwIn0=</vt:lpwstr>
  </property>
  <property fmtid="{D5CDD505-2E9C-101B-9397-08002B2CF9AE}" pid="4" name="ICV">
    <vt:lpwstr>F2A03D17D5804637A7D3601098A4D950_12</vt:lpwstr>
  </property>
</Properties>
</file>